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9340" w14:textId="637E7BC4" w:rsidR="00FD03F3" w:rsidRDefault="00FD03F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00C005B8" wp14:editId="10A2E426">
            <wp:simplePos x="0" y="0"/>
            <wp:positionH relativeFrom="margin">
              <wp:posOffset>-228600</wp:posOffset>
            </wp:positionH>
            <wp:positionV relativeFrom="paragraph">
              <wp:posOffset>0</wp:posOffset>
            </wp:positionV>
            <wp:extent cx="808355" cy="504825"/>
            <wp:effectExtent l="0" t="0" r="0" b="9525"/>
            <wp:wrapTopAndBottom/>
            <wp:docPr id="495985513" name="Picture 1" descr="A logo with text and plan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985513" name="Picture 1" descr="A logo with text and plants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1F08C" w14:textId="644C7056" w:rsidR="00514C1A" w:rsidRPr="00514C1A" w:rsidRDefault="00514C1A">
      <w:pPr>
        <w:rPr>
          <w:b/>
          <w:bCs/>
          <w:sz w:val="28"/>
          <w:szCs w:val="28"/>
        </w:rPr>
      </w:pPr>
      <w:r w:rsidRPr="00514C1A">
        <w:rPr>
          <w:b/>
          <w:bCs/>
          <w:sz w:val="28"/>
          <w:szCs w:val="28"/>
        </w:rPr>
        <w:t>EVENTS FORM 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3"/>
        <w:gridCol w:w="1735"/>
        <w:gridCol w:w="1635"/>
        <w:gridCol w:w="1623"/>
      </w:tblGrid>
      <w:tr w:rsidR="00514C1A" w:rsidRPr="00DE4491" w14:paraId="47855009" w14:textId="77777777" w:rsidTr="00514C1A">
        <w:tc>
          <w:tcPr>
            <w:tcW w:w="4023" w:type="dxa"/>
            <w:shd w:val="clear" w:color="auto" w:fill="auto"/>
          </w:tcPr>
          <w:p w14:paraId="09FB29B9" w14:textId="77777777" w:rsidR="00514C1A" w:rsidRPr="00DE4491" w:rsidRDefault="00514C1A" w:rsidP="00080DA3">
            <w:pPr>
              <w:rPr>
                <w:rFonts w:cs="Calibri"/>
                <w:b/>
                <w:bCs/>
                <w:sz w:val="24"/>
                <w:szCs w:val="24"/>
                <w:lang w:val="en"/>
              </w:rPr>
            </w:pPr>
            <w:r w:rsidRPr="00DE4491">
              <w:rPr>
                <w:rFonts w:cs="Calibri"/>
                <w:b/>
                <w:bCs/>
                <w:sz w:val="24"/>
                <w:szCs w:val="24"/>
                <w:lang w:val="en"/>
              </w:rPr>
              <w:t>Event (more details in Newsletter above)</w:t>
            </w:r>
          </w:p>
        </w:tc>
        <w:tc>
          <w:tcPr>
            <w:tcW w:w="1735" w:type="dxa"/>
            <w:shd w:val="clear" w:color="auto" w:fill="auto"/>
          </w:tcPr>
          <w:p w14:paraId="037C4759" w14:textId="77777777" w:rsidR="00514C1A" w:rsidRPr="00DE4491" w:rsidRDefault="00514C1A" w:rsidP="00080DA3">
            <w:pPr>
              <w:rPr>
                <w:rFonts w:cs="Calibri"/>
                <w:b/>
                <w:bCs/>
                <w:sz w:val="24"/>
                <w:szCs w:val="24"/>
                <w:lang w:val="en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"/>
              </w:rPr>
              <w:t xml:space="preserve">FCHS members </w:t>
            </w:r>
            <w:r w:rsidRPr="00DE4491">
              <w:rPr>
                <w:rFonts w:cs="Calibri"/>
                <w:b/>
                <w:bCs/>
                <w:sz w:val="24"/>
                <w:szCs w:val="24"/>
                <w:lang w:val="en"/>
              </w:rPr>
              <w:t>Number of places required</w:t>
            </w:r>
          </w:p>
        </w:tc>
        <w:tc>
          <w:tcPr>
            <w:tcW w:w="1635" w:type="dxa"/>
            <w:shd w:val="clear" w:color="auto" w:fill="auto"/>
          </w:tcPr>
          <w:p w14:paraId="51C9CA18" w14:textId="77777777" w:rsidR="00514C1A" w:rsidRPr="00DE4491" w:rsidRDefault="00514C1A" w:rsidP="00080DA3">
            <w:pPr>
              <w:rPr>
                <w:rFonts w:cs="Calibri"/>
                <w:b/>
                <w:bCs/>
                <w:sz w:val="24"/>
                <w:szCs w:val="24"/>
                <w:lang w:val="en"/>
              </w:rPr>
            </w:pPr>
            <w:r w:rsidRPr="00DE4491">
              <w:rPr>
                <w:rFonts w:cs="Calibri"/>
                <w:b/>
                <w:bCs/>
                <w:sz w:val="24"/>
                <w:szCs w:val="24"/>
                <w:lang w:val="en"/>
              </w:rPr>
              <w:t>Non FCHS member</w:t>
            </w:r>
            <w:r>
              <w:rPr>
                <w:rFonts w:cs="Calibri"/>
                <w:b/>
                <w:bCs/>
                <w:sz w:val="24"/>
                <w:szCs w:val="24"/>
                <w:lang w:val="en"/>
              </w:rPr>
              <w:t>s</w:t>
            </w:r>
            <w:r w:rsidRPr="00DE4491">
              <w:rPr>
                <w:rFonts w:cs="Calibri"/>
                <w:b/>
                <w:bCs/>
                <w:sz w:val="24"/>
                <w:szCs w:val="24"/>
                <w:lang w:val="en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val="en"/>
              </w:rPr>
              <w:t xml:space="preserve">Number of </w:t>
            </w:r>
            <w:r w:rsidRPr="00DE4491">
              <w:rPr>
                <w:rFonts w:cs="Calibri"/>
                <w:b/>
                <w:bCs/>
                <w:sz w:val="24"/>
                <w:szCs w:val="24"/>
                <w:lang w:val="en"/>
              </w:rPr>
              <w:t>places required</w:t>
            </w:r>
          </w:p>
        </w:tc>
        <w:tc>
          <w:tcPr>
            <w:tcW w:w="1623" w:type="dxa"/>
            <w:shd w:val="clear" w:color="auto" w:fill="auto"/>
          </w:tcPr>
          <w:p w14:paraId="455ACD5D" w14:textId="77777777" w:rsidR="00514C1A" w:rsidRPr="00DE4491" w:rsidRDefault="00514C1A" w:rsidP="00080DA3">
            <w:pPr>
              <w:rPr>
                <w:rFonts w:cs="Calibri"/>
                <w:b/>
                <w:bCs/>
                <w:sz w:val="24"/>
                <w:szCs w:val="24"/>
                <w:lang w:val="en"/>
              </w:rPr>
            </w:pPr>
            <w:r w:rsidRPr="00DE4491">
              <w:rPr>
                <w:rFonts w:cs="Calibri"/>
                <w:b/>
                <w:bCs/>
                <w:sz w:val="24"/>
                <w:szCs w:val="24"/>
                <w:lang w:val="en"/>
              </w:rPr>
              <w:t>Cost per member. Nonmember add £5</w:t>
            </w:r>
          </w:p>
        </w:tc>
      </w:tr>
      <w:tr w:rsidR="00514C1A" w:rsidRPr="00761C89" w14:paraId="78E8EB61" w14:textId="77777777" w:rsidTr="00514C1A">
        <w:tc>
          <w:tcPr>
            <w:tcW w:w="4023" w:type="dxa"/>
            <w:shd w:val="clear" w:color="auto" w:fill="auto"/>
          </w:tcPr>
          <w:p w14:paraId="605C4EA5" w14:textId="77777777" w:rsidR="00514C1A" w:rsidRPr="00761C89" w:rsidRDefault="00514C1A" w:rsidP="00080DA3">
            <w:pPr>
              <w:rPr>
                <w:rFonts w:cs="Calibri"/>
                <w:sz w:val="24"/>
                <w:szCs w:val="24"/>
                <w:lang w:val="en"/>
              </w:rPr>
            </w:pPr>
            <w:r w:rsidRPr="00761C89">
              <w:rPr>
                <w:rFonts w:cs="Calibri"/>
                <w:b/>
                <w:bCs/>
                <w:sz w:val="24"/>
                <w:szCs w:val="24"/>
                <w:lang w:val="en"/>
              </w:rPr>
              <w:t>April 26</w:t>
            </w:r>
            <w:r w:rsidRPr="00761C89">
              <w:rPr>
                <w:rFonts w:cs="Calibri"/>
                <w:b/>
                <w:bCs/>
                <w:sz w:val="24"/>
                <w:szCs w:val="24"/>
                <w:vertAlign w:val="superscript"/>
                <w:lang w:val="en"/>
              </w:rPr>
              <w:t>th</w:t>
            </w:r>
            <w:r w:rsidRPr="00761C89">
              <w:rPr>
                <w:rFonts w:cs="Calibri"/>
                <w:b/>
                <w:bCs/>
                <w:sz w:val="24"/>
                <w:szCs w:val="24"/>
                <w:lang w:val="en"/>
              </w:rPr>
              <w:t xml:space="preserve"> 6pm. Get Growing at Olivers Nursery</w:t>
            </w:r>
          </w:p>
        </w:tc>
        <w:tc>
          <w:tcPr>
            <w:tcW w:w="1735" w:type="dxa"/>
            <w:shd w:val="clear" w:color="auto" w:fill="auto"/>
          </w:tcPr>
          <w:p w14:paraId="504206ED" w14:textId="77777777" w:rsidR="00514C1A" w:rsidRPr="00761C89" w:rsidRDefault="00514C1A" w:rsidP="00080DA3">
            <w:pPr>
              <w:rPr>
                <w:rFonts w:cs="Calibri"/>
                <w:sz w:val="24"/>
                <w:szCs w:val="24"/>
                <w:lang w:val="en"/>
              </w:rPr>
            </w:pPr>
          </w:p>
        </w:tc>
        <w:tc>
          <w:tcPr>
            <w:tcW w:w="1635" w:type="dxa"/>
            <w:shd w:val="clear" w:color="auto" w:fill="auto"/>
          </w:tcPr>
          <w:p w14:paraId="10109D06" w14:textId="77777777" w:rsidR="00514C1A" w:rsidRPr="00761C89" w:rsidRDefault="00514C1A" w:rsidP="00080DA3">
            <w:pPr>
              <w:rPr>
                <w:rFonts w:cs="Calibri"/>
                <w:sz w:val="24"/>
                <w:szCs w:val="24"/>
                <w:lang w:val="en"/>
              </w:rPr>
            </w:pPr>
          </w:p>
        </w:tc>
        <w:tc>
          <w:tcPr>
            <w:tcW w:w="1623" w:type="dxa"/>
            <w:shd w:val="clear" w:color="auto" w:fill="auto"/>
          </w:tcPr>
          <w:p w14:paraId="6864AA5F" w14:textId="77777777" w:rsidR="00514C1A" w:rsidRPr="00761C89" w:rsidRDefault="00514C1A" w:rsidP="00080DA3">
            <w:pPr>
              <w:rPr>
                <w:rFonts w:cs="Calibri"/>
                <w:sz w:val="24"/>
                <w:szCs w:val="24"/>
                <w:lang w:val="en"/>
              </w:rPr>
            </w:pPr>
            <w:r w:rsidRPr="00761C89">
              <w:rPr>
                <w:rFonts w:cs="Calibri"/>
                <w:sz w:val="24"/>
                <w:szCs w:val="24"/>
                <w:lang w:val="en"/>
              </w:rPr>
              <w:t xml:space="preserve">No Charge </w:t>
            </w:r>
          </w:p>
        </w:tc>
      </w:tr>
      <w:tr w:rsidR="00514C1A" w:rsidRPr="00761C89" w14:paraId="0870BAA4" w14:textId="77777777" w:rsidTr="00514C1A">
        <w:tc>
          <w:tcPr>
            <w:tcW w:w="4023" w:type="dxa"/>
            <w:shd w:val="clear" w:color="auto" w:fill="auto"/>
          </w:tcPr>
          <w:p w14:paraId="1A9AE585" w14:textId="77777777" w:rsidR="00514C1A" w:rsidRPr="00761C89" w:rsidRDefault="00514C1A" w:rsidP="00080DA3">
            <w:pPr>
              <w:rPr>
                <w:rFonts w:cs="Calibri"/>
                <w:b/>
                <w:bCs/>
                <w:sz w:val="24"/>
                <w:szCs w:val="24"/>
                <w:lang w:val="en"/>
              </w:rPr>
            </w:pPr>
            <w:r w:rsidRPr="00761C89">
              <w:rPr>
                <w:rFonts w:cs="Calibri"/>
                <w:b/>
                <w:bCs/>
                <w:sz w:val="24"/>
                <w:szCs w:val="24"/>
                <w:lang w:val="en"/>
              </w:rPr>
              <w:t>May 24</w:t>
            </w:r>
            <w:r w:rsidRPr="00761C89">
              <w:rPr>
                <w:rFonts w:cs="Calibri"/>
                <w:b/>
                <w:bCs/>
                <w:sz w:val="24"/>
                <w:szCs w:val="24"/>
                <w:vertAlign w:val="superscript"/>
                <w:lang w:val="en"/>
              </w:rPr>
              <w:t>th</w:t>
            </w:r>
            <w:r w:rsidRPr="00761C89">
              <w:rPr>
                <w:rFonts w:cs="Calibri"/>
                <w:b/>
                <w:bCs/>
                <w:sz w:val="24"/>
                <w:szCs w:val="24"/>
                <w:lang w:val="en"/>
              </w:rPr>
              <w:t xml:space="preserve"> 2pm NGS Garden Visit, Blunts Hall Witham. Entrance &amp; refreshments.</w:t>
            </w:r>
          </w:p>
        </w:tc>
        <w:tc>
          <w:tcPr>
            <w:tcW w:w="1735" w:type="dxa"/>
            <w:shd w:val="clear" w:color="auto" w:fill="auto"/>
          </w:tcPr>
          <w:p w14:paraId="4363EDC4" w14:textId="77777777" w:rsidR="00514C1A" w:rsidRPr="00761C89" w:rsidRDefault="00514C1A" w:rsidP="00080DA3">
            <w:pPr>
              <w:rPr>
                <w:rFonts w:cs="Calibri"/>
                <w:sz w:val="24"/>
                <w:szCs w:val="24"/>
                <w:lang w:val="en"/>
              </w:rPr>
            </w:pPr>
          </w:p>
        </w:tc>
        <w:tc>
          <w:tcPr>
            <w:tcW w:w="1635" w:type="dxa"/>
            <w:shd w:val="clear" w:color="auto" w:fill="auto"/>
          </w:tcPr>
          <w:p w14:paraId="6BA558DC" w14:textId="77777777" w:rsidR="00514C1A" w:rsidRPr="00761C89" w:rsidRDefault="00514C1A" w:rsidP="00080DA3">
            <w:pPr>
              <w:rPr>
                <w:rFonts w:cs="Calibri"/>
                <w:sz w:val="24"/>
                <w:szCs w:val="24"/>
                <w:lang w:val="en"/>
              </w:rPr>
            </w:pPr>
          </w:p>
        </w:tc>
        <w:tc>
          <w:tcPr>
            <w:tcW w:w="1623" w:type="dxa"/>
            <w:shd w:val="clear" w:color="auto" w:fill="auto"/>
          </w:tcPr>
          <w:p w14:paraId="414ED5E6" w14:textId="77777777" w:rsidR="00514C1A" w:rsidRPr="00761C89" w:rsidRDefault="00514C1A" w:rsidP="00080DA3">
            <w:pPr>
              <w:rPr>
                <w:rFonts w:cs="Calibri"/>
                <w:sz w:val="24"/>
                <w:szCs w:val="24"/>
                <w:lang w:val="en"/>
              </w:rPr>
            </w:pPr>
            <w:r w:rsidRPr="00761C89">
              <w:rPr>
                <w:rFonts w:cs="Calibri"/>
                <w:sz w:val="24"/>
                <w:szCs w:val="24"/>
                <w:lang w:val="en"/>
              </w:rPr>
              <w:t>£10</w:t>
            </w:r>
          </w:p>
        </w:tc>
      </w:tr>
      <w:tr w:rsidR="00514C1A" w:rsidRPr="00761C89" w14:paraId="1D2A151A" w14:textId="77777777" w:rsidTr="00514C1A">
        <w:tc>
          <w:tcPr>
            <w:tcW w:w="4023" w:type="dxa"/>
            <w:shd w:val="clear" w:color="auto" w:fill="auto"/>
          </w:tcPr>
          <w:p w14:paraId="67B4D023" w14:textId="77777777" w:rsidR="00514C1A" w:rsidRPr="00761C89" w:rsidRDefault="00514C1A" w:rsidP="00080DA3">
            <w:pPr>
              <w:rPr>
                <w:rFonts w:cs="Calibri"/>
                <w:b/>
                <w:bCs/>
                <w:sz w:val="24"/>
                <w:szCs w:val="24"/>
                <w:lang w:val="en"/>
              </w:rPr>
            </w:pPr>
            <w:r w:rsidRPr="00761C89">
              <w:rPr>
                <w:rFonts w:cs="Calibri"/>
                <w:b/>
                <w:bCs/>
                <w:sz w:val="24"/>
                <w:szCs w:val="24"/>
                <w:lang w:val="en"/>
              </w:rPr>
              <w:t>July 12</w:t>
            </w:r>
            <w:r w:rsidRPr="00761C89">
              <w:rPr>
                <w:rFonts w:cs="Calibri"/>
                <w:b/>
                <w:bCs/>
                <w:sz w:val="24"/>
                <w:szCs w:val="24"/>
                <w:vertAlign w:val="superscript"/>
                <w:lang w:val="en"/>
              </w:rPr>
              <w:t>th</w:t>
            </w:r>
            <w:r w:rsidRPr="00761C89">
              <w:rPr>
                <w:rFonts w:cs="Calibri"/>
                <w:b/>
                <w:bCs/>
                <w:sz w:val="24"/>
                <w:szCs w:val="24"/>
                <w:lang w:val="en"/>
              </w:rPr>
              <w:t xml:space="preserve"> Affiliated Society visit to RHS Wisley.</w:t>
            </w:r>
          </w:p>
          <w:p w14:paraId="1EA1AF26" w14:textId="77777777" w:rsidR="00514C1A" w:rsidRPr="00761C89" w:rsidRDefault="00514C1A" w:rsidP="00080DA3">
            <w:pPr>
              <w:rPr>
                <w:rFonts w:cs="Calibri"/>
                <w:sz w:val="24"/>
                <w:szCs w:val="24"/>
                <w:lang w:val="en"/>
              </w:rPr>
            </w:pPr>
            <w:r w:rsidRPr="00761C89">
              <w:rPr>
                <w:rFonts w:cs="Calibri"/>
                <w:b/>
                <w:bCs/>
                <w:sz w:val="24"/>
                <w:szCs w:val="24"/>
                <w:lang w:val="en"/>
              </w:rPr>
              <w:t>Coach and entrance</w:t>
            </w:r>
          </w:p>
        </w:tc>
        <w:tc>
          <w:tcPr>
            <w:tcW w:w="1735" w:type="dxa"/>
            <w:shd w:val="clear" w:color="auto" w:fill="auto"/>
          </w:tcPr>
          <w:p w14:paraId="3BC915E1" w14:textId="77777777" w:rsidR="00514C1A" w:rsidRPr="00761C89" w:rsidRDefault="00514C1A" w:rsidP="00080DA3">
            <w:pPr>
              <w:rPr>
                <w:rFonts w:cs="Calibri"/>
                <w:sz w:val="24"/>
                <w:szCs w:val="24"/>
                <w:lang w:val="en"/>
              </w:rPr>
            </w:pPr>
          </w:p>
        </w:tc>
        <w:tc>
          <w:tcPr>
            <w:tcW w:w="1635" w:type="dxa"/>
            <w:shd w:val="clear" w:color="auto" w:fill="auto"/>
          </w:tcPr>
          <w:p w14:paraId="2C5920BF" w14:textId="77777777" w:rsidR="00514C1A" w:rsidRPr="00761C89" w:rsidRDefault="00514C1A" w:rsidP="00080DA3">
            <w:pPr>
              <w:rPr>
                <w:rFonts w:cs="Calibri"/>
                <w:sz w:val="24"/>
                <w:szCs w:val="24"/>
                <w:lang w:val="en"/>
              </w:rPr>
            </w:pPr>
          </w:p>
        </w:tc>
        <w:tc>
          <w:tcPr>
            <w:tcW w:w="1623" w:type="dxa"/>
            <w:shd w:val="clear" w:color="auto" w:fill="auto"/>
          </w:tcPr>
          <w:p w14:paraId="724A0837" w14:textId="77777777" w:rsidR="00514C1A" w:rsidRPr="00761C89" w:rsidRDefault="00514C1A" w:rsidP="00080DA3">
            <w:pPr>
              <w:rPr>
                <w:rFonts w:cs="Calibri"/>
                <w:sz w:val="24"/>
                <w:szCs w:val="24"/>
                <w:lang w:val="en"/>
              </w:rPr>
            </w:pPr>
            <w:r w:rsidRPr="00761C89">
              <w:rPr>
                <w:rFonts w:cs="Calibri"/>
                <w:sz w:val="24"/>
                <w:szCs w:val="24"/>
                <w:lang w:val="en"/>
              </w:rPr>
              <w:t>£25</w:t>
            </w:r>
          </w:p>
        </w:tc>
      </w:tr>
      <w:tr w:rsidR="00514C1A" w:rsidRPr="00761C89" w14:paraId="3EE5BE65" w14:textId="77777777" w:rsidTr="00514C1A">
        <w:tc>
          <w:tcPr>
            <w:tcW w:w="4023" w:type="dxa"/>
            <w:shd w:val="clear" w:color="auto" w:fill="auto"/>
          </w:tcPr>
          <w:p w14:paraId="7278484E" w14:textId="77777777" w:rsidR="00514C1A" w:rsidRPr="00761C89" w:rsidRDefault="00514C1A" w:rsidP="00080DA3">
            <w:pPr>
              <w:rPr>
                <w:rFonts w:cs="Calibri"/>
                <w:sz w:val="24"/>
                <w:szCs w:val="24"/>
                <w:lang w:val="en"/>
              </w:rPr>
            </w:pPr>
            <w:r w:rsidRPr="00761C89">
              <w:rPr>
                <w:rFonts w:cs="Calibri"/>
                <w:b/>
                <w:bCs/>
                <w:sz w:val="24"/>
                <w:szCs w:val="24"/>
                <w:lang w:val="en"/>
              </w:rPr>
              <w:t>September 6</w:t>
            </w:r>
            <w:r w:rsidRPr="00761C89">
              <w:rPr>
                <w:rFonts w:cs="Calibri"/>
                <w:b/>
                <w:bCs/>
                <w:sz w:val="24"/>
                <w:szCs w:val="24"/>
                <w:vertAlign w:val="superscript"/>
                <w:lang w:val="en"/>
              </w:rPr>
              <w:t>th</w:t>
            </w:r>
            <w:r w:rsidRPr="00761C89">
              <w:rPr>
                <w:rFonts w:cs="Calibri"/>
                <w:b/>
                <w:bCs/>
                <w:sz w:val="24"/>
                <w:szCs w:val="24"/>
                <w:lang w:val="en"/>
              </w:rPr>
              <w:t xml:space="preserve"> 2pm NGS garden Visit, </w:t>
            </w:r>
            <w:proofErr w:type="spellStart"/>
            <w:r w:rsidRPr="00761C89">
              <w:rPr>
                <w:rFonts w:cs="Calibri"/>
                <w:b/>
                <w:bCs/>
                <w:sz w:val="24"/>
                <w:szCs w:val="24"/>
                <w:lang w:val="en"/>
              </w:rPr>
              <w:t>Polstead</w:t>
            </w:r>
            <w:proofErr w:type="spellEnd"/>
            <w:r w:rsidRPr="00761C89">
              <w:rPr>
                <w:rFonts w:cs="Calibri"/>
                <w:b/>
                <w:bCs/>
                <w:sz w:val="24"/>
                <w:szCs w:val="24"/>
                <w:lang w:val="en"/>
              </w:rPr>
              <w:t xml:space="preserve"> Mill, Mill Lane, Colchester.</w:t>
            </w:r>
          </w:p>
        </w:tc>
        <w:tc>
          <w:tcPr>
            <w:tcW w:w="1735" w:type="dxa"/>
            <w:shd w:val="clear" w:color="auto" w:fill="auto"/>
          </w:tcPr>
          <w:p w14:paraId="0B7ACB94" w14:textId="77777777" w:rsidR="00514C1A" w:rsidRPr="00761C89" w:rsidRDefault="00514C1A" w:rsidP="00080DA3">
            <w:pPr>
              <w:rPr>
                <w:rFonts w:cs="Calibri"/>
                <w:sz w:val="24"/>
                <w:szCs w:val="24"/>
                <w:lang w:val="en"/>
              </w:rPr>
            </w:pPr>
          </w:p>
        </w:tc>
        <w:tc>
          <w:tcPr>
            <w:tcW w:w="1635" w:type="dxa"/>
            <w:shd w:val="clear" w:color="auto" w:fill="auto"/>
          </w:tcPr>
          <w:p w14:paraId="00E0AE55" w14:textId="77777777" w:rsidR="00514C1A" w:rsidRPr="00761C89" w:rsidRDefault="00514C1A" w:rsidP="00080DA3">
            <w:pPr>
              <w:rPr>
                <w:rFonts w:cs="Calibri"/>
                <w:sz w:val="24"/>
                <w:szCs w:val="24"/>
                <w:lang w:val="en"/>
              </w:rPr>
            </w:pPr>
          </w:p>
        </w:tc>
        <w:tc>
          <w:tcPr>
            <w:tcW w:w="1623" w:type="dxa"/>
            <w:shd w:val="clear" w:color="auto" w:fill="auto"/>
          </w:tcPr>
          <w:p w14:paraId="468CA3E2" w14:textId="77777777" w:rsidR="00514C1A" w:rsidRDefault="00514C1A" w:rsidP="00080DA3">
            <w:pPr>
              <w:rPr>
                <w:rFonts w:cs="Calibri"/>
                <w:sz w:val="24"/>
                <w:szCs w:val="24"/>
                <w:lang w:val="en"/>
              </w:rPr>
            </w:pPr>
            <w:r w:rsidRPr="00761C89">
              <w:rPr>
                <w:rFonts w:cs="Calibri"/>
                <w:sz w:val="24"/>
                <w:szCs w:val="24"/>
                <w:lang w:val="en"/>
              </w:rPr>
              <w:t>£7</w:t>
            </w:r>
            <w:r>
              <w:rPr>
                <w:rFonts w:cs="Calibri"/>
                <w:sz w:val="24"/>
                <w:szCs w:val="24"/>
                <w:lang w:val="en"/>
              </w:rPr>
              <w:t xml:space="preserve"> entry only</w:t>
            </w:r>
          </w:p>
          <w:p w14:paraId="1C77E700" w14:textId="77777777" w:rsidR="00514C1A" w:rsidRPr="00761C89" w:rsidRDefault="00514C1A" w:rsidP="00080DA3">
            <w:pPr>
              <w:rPr>
                <w:rFonts w:cs="Calibri"/>
                <w:sz w:val="24"/>
                <w:szCs w:val="24"/>
                <w:lang w:val="en"/>
              </w:rPr>
            </w:pPr>
            <w:r>
              <w:rPr>
                <w:rFonts w:cs="Calibri"/>
                <w:sz w:val="24"/>
                <w:szCs w:val="24"/>
                <w:lang w:val="en"/>
              </w:rPr>
              <w:t>£15 inc refreshments</w:t>
            </w:r>
          </w:p>
        </w:tc>
      </w:tr>
      <w:tr w:rsidR="00514C1A" w:rsidRPr="00761C89" w14:paraId="63689A18" w14:textId="77777777" w:rsidTr="00514C1A">
        <w:tc>
          <w:tcPr>
            <w:tcW w:w="4023" w:type="dxa"/>
            <w:shd w:val="clear" w:color="auto" w:fill="auto"/>
          </w:tcPr>
          <w:p w14:paraId="0EC608E7" w14:textId="77777777" w:rsidR="00514C1A" w:rsidRPr="00761C89" w:rsidRDefault="00514C1A" w:rsidP="00080DA3">
            <w:pPr>
              <w:rPr>
                <w:rFonts w:cs="Calibri"/>
                <w:sz w:val="24"/>
                <w:szCs w:val="24"/>
                <w:lang w:val="en"/>
              </w:rPr>
            </w:pPr>
            <w:r w:rsidRPr="00761C89">
              <w:rPr>
                <w:rFonts w:cs="Calibri"/>
                <w:b/>
                <w:bCs/>
                <w:sz w:val="24"/>
                <w:szCs w:val="24"/>
                <w:lang w:val="en"/>
              </w:rPr>
              <w:t>November 30</w:t>
            </w:r>
            <w:r w:rsidRPr="00761C89">
              <w:rPr>
                <w:rFonts w:cs="Calibri"/>
                <w:b/>
                <w:bCs/>
                <w:sz w:val="24"/>
                <w:szCs w:val="24"/>
                <w:vertAlign w:val="superscript"/>
                <w:lang w:val="en"/>
              </w:rPr>
              <w:t>th</w:t>
            </w:r>
            <w:r w:rsidRPr="00761C89">
              <w:rPr>
                <w:rFonts w:cs="Calibri"/>
                <w:b/>
                <w:bCs/>
                <w:sz w:val="24"/>
                <w:szCs w:val="24"/>
                <w:lang w:val="en"/>
              </w:rPr>
              <w:t xml:space="preserve"> Christmas at Kew (adult). Coach &amp; Entrance</w:t>
            </w:r>
          </w:p>
        </w:tc>
        <w:tc>
          <w:tcPr>
            <w:tcW w:w="1735" w:type="dxa"/>
            <w:shd w:val="clear" w:color="auto" w:fill="auto"/>
          </w:tcPr>
          <w:p w14:paraId="5E504215" w14:textId="77777777" w:rsidR="00514C1A" w:rsidRPr="00761C89" w:rsidRDefault="00514C1A" w:rsidP="00080DA3">
            <w:pPr>
              <w:rPr>
                <w:rFonts w:cs="Calibri"/>
                <w:sz w:val="24"/>
                <w:szCs w:val="24"/>
                <w:lang w:val="en"/>
              </w:rPr>
            </w:pPr>
          </w:p>
        </w:tc>
        <w:tc>
          <w:tcPr>
            <w:tcW w:w="1635" w:type="dxa"/>
            <w:shd w:val="clear" w:color="auto" w:fill="auto"/>
          </w:tcPr>
          <w:p w14:paraId="48041A5C" w14:textId="77777777" w:rsidR="00514C1A" w:rsidRPr="00761C89" w:rsidRDefault="00514C1A" w:rsidP="00080DA3">
            <w:pPr>
              <w:rPr>
                <w:rFonts w:cs="Calibri"/>
                <w:sz w:val="24"/>
                <w:szCs w:val="24"/>
                <w:lang w:val="en"/>
              </w:rPr>
            </w:pPr>
          </w:p>
        </w:tc>
        <w:tc>
          <w:tcPr>
            <w:tcW w:w="1623" w:type="dxa"/>
            <w:shd w:val="clear" w:color="auto" w:fill="auto"/>
          </w:tcPr>
          <w:p w14:paraId="6074297D" w14:textId="77777777" w:rsidR="00514C1A" w:rsidRPr="00761C89" w:rsidRDefault="00514C1A" w:rsidP="00080DA3">
            <w:pPr>
              <w:rPr>
                <w:rFonts w:cs="Calibri"/>
                <w:sz w:val="24"/>
                <w:szCs w:val="24"/>
                <w:lang w:val="en"/>
              </w:rPr>
            </w:pPr>
            <w:r w:rsidRPr="00761C89">
              <w:rPr>
                <w:rFonts w:cs="Calibri"/>
                <w:sz w:val="24"/>
                <w:szCs w:val="24"/>
                <w:lang w:val="en"/>
              </w:rPr>
              <w:t>£4</w:t>
            </w:r>
            <w:r>
              <w:rPr>
                <w:rFonts w:cs="Calibri"/>
                <w:sz w:val="24"/>
                <w:szCs w:val="24"/>
                <w:lang w:val="en"/>
              </w:rPr>
              <w:t>8</w:t>
            </w:r>
          </w:p>
        </w:tc>
      </w:tr>
      <w:tr w:rsidR="00514C1A" w:rsidRPr="00761C89" w14:paraId="2821357E" w14:textId="77777777" w:rsidTr="00514C1A">
        <w:tc>
          <w:tcPr>
            <w:tcW w:w="4023" w:type="dxa"/>
            <w:shd w:val="clear" w:color="auto" w:fill="auto"/>
          </w:tcPr>
          <w:p w14:paraId="3EEC63F5" w14:textId="77777777" w:rsidR="00514C1A" w:rsidRPr="00761C89" w:rsidRDefault="00514C1A" w:rsidP="00080DA3">
            <w:pPr>
              <w:rPr>
                <w:rFonts w:cs="Calibri"/>
                <w:b/>
                <w:bCs/>
                <w:sz w:val="24"/>
                <w:szCs w:val="24"/>
                <w:lang w:val="en"/>
              </w:rPr>
            </w:pPr>
            <w:r w:rsidRPr="00761C89">
              <w:rPr>
                <w:rFonts w:cs="Calibri"/>
                <w:b/>
                <w:bCs/>
                <w:sz w:val="24"/>
                <w:szCs w:val="24"/>
                <w:lang w:val="en"/>
              </w:rPr>
              <w:t>November 30</w:t>
            </w:r>
            <w:r w:rsidRPr="00761C89">
              <w:rPr>
                <w:rFonts w:cs="Calibri"/>
                <w:b/>
                <w:bCs/>
                <w:sz w:val="24"/>
                <w:szCs w:val="24"/>
                <w:vertAlign w:val="superscript"/>
                <w:lang w:val="en"/>
              </w:rPr>
              <w:t>th</w:t>
            </w:r>
            <w:r w:rsidRPr="00761C89">
              <w:rPr>
                <w:rFonts w:cs="Calibri"/>
                <w:b/>
                <w:bCs/>
                <w:sz w:val="24"/>
                <w:szCs w:val="24"/>
                <w:lang w:val="en"/>
              </w:rPr>
              <w:t xml:space="preserve"> Christmas at Kew (4-16 </w:t>
            </w:r>
            <w:proofErr w:type="spellStart"/>
            <w:r w:rsidRPr="00761C89">
              <w:rPr>
                <w:rFonts w:cs="Calibri"/>
                <w:b/>
                <w:bCs/>
                <w:sz w:val="24"/>
                <w:szCs w:val="24"/>
                <w:lang w:val="en"/>
              </w:rPr>
              <w:t>yr</w:t>
            </w:r>
            <w:proofErr w:type="spellEnd"/>
            <w:r w:rsidRPr="00761C89">
              <w:rPr>
                <w:rFonts w:cs="Calibri"/>
                <w:b/>
                <w:bCs/>
                <w:sz w:val="24"/>
                <w:szCs w:val="24"/>
                <w:lang w:val="en"/>
              </w:rPr>
              <w:t xml:space="preserve"> old) Coach &amp; Entrance</w:t>
            </w:r>
          </w:p>
        </w:tc>
        <w:tc>
          <w:tcPr>
            <w:tcW w:w="1735" w:type="dxa"/>
            <w:shd w:val="clear" w:color="auto" w:fill="auto"/>
          </w:tcPr>
          <w:p w14:paraId="0DC394A9" w14:textId="77777777" w:rsidR="00514C1A" w:rsidRPr="00761C89" w:rsidRDefault="00514C1A" w:rsidP="00080DA3">
            <w:pPr>
              <w:rPr>
                <w:rFonts w:cs="Calibri"/>
                <w:sz w:val="24"/>
                <w:szCs w:val="24"/>
                <w:lang w:val="en"/>
              </w:rPr>
            </w:pPr>
          </w:p>
        </w:tc>
        <w:tc>
          <w:tcPr>
            <w:tcW w:w="1635" w:type="dxa"/>
            <w:shd w:val="clear" w:color="auto" w:fill="auto"/>
          </w:tcPr>
          <w:p w14:paraId="232AC507" w14:textId="77777777" w:rsidR="00514C1A" w:rsidRPr="00761C89" w:rsidRDefault="00514C1A" w:rsidP="00080DA3">
            <w:pPr>
              <w:rPr>
                <w:rFonts w:cs="Calibri"/>
                <w:sz w:val="24"/>
                <w:szCs w:val="24"/>
                <w:lang w:val="en"/>
              </w:rPr>
            </w:pPr>
          </w:p>
        </w:tc>
        <w:tc>
          <w:tcPr>
            <w:tcW w:w="1623" w:type="dxa"/>
            <w:shd w:val="clear" w:color="auto" w:fill="auto"/>
          </w:tcPr>
          <w:p w14:paraId="3AD568C6" w14:textId="77777777" w:rsidR="00514C1A" w:rsidRPr="00761C89" w:rsidRDefault="00514C1A" w:rsidP="00080DA3">
            <w:pPr>
              <w:rPr>
                <w:rFonts w:cs="Calibri"/>
                <w:sz w:val="24"/>
                <w:szCs w:val="24"/>
                <w:lang w:val="en"/>
              </w:rPr>
            </w:pPr>
            <w:r w:rsidRPr="00761C89">
              <w:rPr>
                <w:rFonts w:cs="Calibri"/>
                <w:sz w:val="24"/>
                <w:szCs w:val="24"/>
                <w:lang w:val="en"/>
              </w:rPr>
              <w:t>£</w:t>
            </w:r>
            <w:r>
              <w:rPr>
                <w:rFonts w:cs="Calibri"/>
                <w:sz w:val="24"/>
                <w:szCs w:val="24"/>
                <w:lang w:val="en"/>
              </w:rPr>
              <w:t>40</w:t>
            </w:r>
          </w:p>
        </w:tc>
      </w:tr>
      <w:tr w:rsidR="00514C1A" w:rsidRPr="00761C89" w14:paraId="795E7BF9" w14:textId="77777777" w:rsidTr="00514C1A">
        <w:tc>
          <w:tcPr>
            <w:tcW w:w="4023" w:type="dxa"/>
            <w:shd w:val="clear" w:color="auto" w:fill="auto"/>
          </w:tcPr>
          <w:p w14:paraId="1D0DFA24" w14:textId="77777777" w:rsidR="00514C1A" w:rsidRPr="00761C89" w:rsidRDefault="00514C1A" w:rsidP="00080DA3">
            <w:pPr>
              <w:rPr>
                <w:rFonts w:cs="Calibri"/>
                <w:b/>
                <w:bCs/>
                <w:sz w:val="24"/>
                <w:szCs w:val="24"/>
                <w:lang w:val="en"/>
              </w:rPr>
            </w:pPr>
            <w:r w:rsidRPr="00761C89">
              <w:rPr>
                <w:rFonts w:cs="Calibri"/>
                <w:b/>
                <w:bCs/>
                <w:sz w:val="24"/>
                <w:szCs w:val="24"/>
                <w:lang w:val="en"/>
              </w:rPr>
              <w:t>Lead name on the booking</w:t>
            </w:r>
          </w:p>
        </w:tc>
        <w:tc>
          <w:tcPr>
            <w:tcW w:w="4993" w:type="dxa"/>
            <w:gridSpan w:val="3"/>
            <w:shd w:val="clear" w:color="auto" w:fill="auto"/>
          </w:tcPr>
          <w:p w14:paraId="3C4208FA" w14:textId="77777777" w:rsidR="00514C1A" w:rsidRDefault="00514C1A" w:rsidP="00080DA3">
            <w:pPr>
              <w:rPr>
                <w:rFonts w:cs="Calibri"/>
                <w:sz w:val="24"/>
                <w:szCs w:val="24"/>
                <w:lang w:val="en"/>
              </w:rPr>
            </w:pPr>
          </w:p>
          <w:p w14:paraId="4C5F26C0" w14:textId="77777777" w:rsidR="00514C1A" w:rsidRPr="00761C89" w:rsidRDefault="00514C1A" w:rsidP="00080DA3">
            <w:pPr>
              <w:rPr>
                <w:rFonts w:cs="Calibri"/>
                <w:sz w:val="24"/>
                <w:szCs w:val="24"/>
                <w:lang w:val="en"/>
              </w:rPr>
            </w:pPr>
          </w:p>
        </w:tc>
      </w:tr>
    </w:tbl>
    <w:p w14:paraId="38C6F2B3" w14:textId="77777777" w:rsidR="00514C1A" w:rsidRDefault="00514C1A" w:rsidP="00514C1A">
      <w:pPr>
        <w:spacing w:after="0"/>
        <w:rPr>
          <w:noProof/>
          <w:sz w:val="26"/>
          <w:szCs w:val="26"/>
        </w:rPr>
      </w:pPr>
    </w:p>
    <w:p w14:paraId="43597E97" w14:textId="77777777" w:rsidR="00514C1A" w:rsidRPr="00DE4491" w:rsidRDefault="00514C1A" w:rsidP="00514C1A">
      <w:pPr>
        <w:rPr>
          <w:rFonts w:cs="Calibri"/>
          <w:sz w:val="24"/>
          <w:szCs w:val="24"/>
          <w:lang w:val="en"/>
        </w:rPr>
      </w:pPr>
      <w:r w:rsidRPr="00DE4491">
        <w:rPr>
          <w:rFonts w:cs="Calibri"/>
          <w:sz w:val="24"/>
          <w:szCs w:val="24"/>
          <w:lang w:val="en"/>
        </w:rPr>
        <w:t xml:space="preserve">Please email me the form back indicating which events you are interested in.  If you do not have </w:t>
      </w:r>
      <w:proofErr w:type="gramStart"/>
      <w:r w:rsidRPr="00DE4491">
        <w:rPr>
          <w:rFonts w:cs="Calibri"/>
          <w:sz w:val="24"/>
          <w:szCs w:val="24"/>
          <w:lang w:val="en"/>
        </w:rPr>
        <w:t>email</w:t>
      </w:r>
      <w:proofErr w:type="gramEnd"/>
      <w:r w:rsidRPr="00DE4491">
        <w:rPr>
          <w:rFonts w:cs="Calibri"/>
          <w:sz w:val="24"/>
          <w:szCs w:val="24"/>
          <w:lang w:val="en"/>
        </w:rPr>
        <w:t xml:space="preserve"> drop the form to the Secretary or give me a call and I’ll make a note.  My contact details are in the footer below.</w:t>
      </w:r>
    </w:p>
    <w:p w14:paraId="18B9A3B5" w14:textId="77777777" w:rsidR="00EE65DC" w:rsidRDefault="00EE65DC"/>
    <w:sectPr w:rsidR="00EE6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87">
    <w:altName w:val="Calibri"/>
    <w:charset w:val="0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1A"/>
    <w:rsid w:val="00514C1A"/>
    <w:rsid w:val="00566099"/>
    <w:rsid w:val="006C77A0"/>
    <w:rsid w:val="00727094"/>
    <w:rsid w:val="00EE65DC"/>
    <w:rsid w:val="00FD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4AC5E"/>
  <w15:chartTrackingRefBased/>
  <w15:docId w15:val="{6FCA2F0F-8DA2-4F58-8B24-024E5C45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C1A"/>
    <w:pPr>
      <w:suppressAutoHyphens/>
    </w:pPr>
    <w:rPr>
      <w:rFonts w:ascii="Calibri" w:eastAsia="SimSun" w:hAnsi="Calibri" w:cs="font1287"/>
      <w:kern w:val="0"/>
      <w:lang w:eastAsia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C1A"/>
    <w:pPr>
      <w:keepNext/>
      <w:keepLines/>
      <w:suppressAutoHyphens w:val="0"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C1A"/>
    <w:pPr>
      <w:keepNext/>
      <w:keepLines/>
      <w:suppressAutoHyphens w:val="0"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C1A"/>
    <w:pPr>
      <w:keepNext/>
      <w:keepLines/>
      <w:suppressAutoHyphens w:val="0"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4C1A"/>
    <w:pPr>
      <w:keepNext/>
      <w:keepLines/>
      <w:suppressAutoHyphens w:val="0"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C1A"/>
    <w:pPr>
      <w:keepNext/>
      <w:keepLines/>
      <w:suppressAutoHyphens w:val="0"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C1A"/>
    <w:pPr>
      <w:keepNext/>
      <w:keepLines/>
      <w:suppressAutoHyphens w:val="0"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C1A"/>
    <w:pPr>
      <w:keepNext/>
      <w:keepLines/>
      <w:suppressAutoHyphens w:val="0"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C1A"/>
    <w:pPr>
      <w:keepNext/>
      <w:keepLines/>
      <w:suppressAutoHyphens w:val="0"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C1A"/>
    <w:pPr>
      <w:keepNext/>
      <w:keepLines/>
      <w:suppressAutoHyphens w:val="0"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C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C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C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4C1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C1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C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C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4C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C1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4C1A"/>
    <w:pPr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14C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C1A"/>
    <w:pPr>
      <w:numPr>
        <w:ilvl w:val="1"/>
      </w:numPr>
      <w:suppressAutoHyphens w:val="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14C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4C1A"/>
    <w:pPr>
      <w:suppressAutoHyphens w:val="0"/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14C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4C1A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14C1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C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C1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4C1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Fryer</dc:creator>
  <cp:keywords/>
  <dc:description/>
  <cp:lastModifiedBy>Helen Fryer</cp:lastModifiedBy>
  <cp:revision>2</cp:revision>
  <dcterms:created xsi:type="dcterms:W3CDTF">2024-03-03T16:05:00Z</dcterms:created>
  <dcterms:modified xsi:type="dcterms:W3CDTF">2024-03-03T16:07:00Z</dcterms:modified>
</cp:coreProperties>
</file>